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F02EE5" w:rsidP="00FA10B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775940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</w:t>
            </w:r>
            <w:r w:rsidRPr="00775940">
              <w:rPr>
                <w:rFonts w:ascii="Sylfaen" w:hAnsi="Sylfaen"/>
                <w:b/>
                <w:bCs/>
                <w:sz w:val="24"/>
                <w:szCs w:val="24"/>
                <w:lang w:val="af-ZA"/>
              </w:rPr>
              <w:t>261</w:t>
            </w:r>
            <w:r w:rsidRPr="00775940">
              <w:rPr>
                <w:rFonts w:ascii="Sylfaen" w:hAnsi="Sylfaen"/>
                <w:b/>
                <w:sz w:val="24"/>
                <w:szCs w:val="24"/>
                <w:lang w:val="hy-AM"/>
              </w:rPr>
              <w:t>/</w:t>
            </w:r>
            <w:r w:rsidRPr="00775940">
              <w:rPr>
                <w:rFonts w:ascii="Sylfaen" w:hAnsi="Sylfaen"/>
                <w:b/>
                <w:sz w:val="24"/>
                <w:szCs w:val="24"/>
                <w:lang w:val="af-ZA"/>
              </w:rPr>
              <w:t>GArm/21_5.4_158/04.06.21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0390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0390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111EA" w:rsidRDefault="00F02EE5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0"/>
                <w:lang w:val="af-ZA"/>
              </w:rPr>
            </w:pPr>
            <w:r w:rsidRPr="004D6110">
              <w:rPr>
                <w:rFonts w:ascii="Sylfaen" w:hAnsi="Sylfaen"/>
                <w:szCs w:val="28"/>
                <w:lang w:val="hy-AM"/>
              </w:rPr>
              <w:t>«Գազպրոմ Արմենիա» ՓԲԸ 2-րդ մասնաշենքի «Ռեժիմային գաղտնի սենյակի վերանորոգում»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9111EA" w:rsidRDefault="00F02EE5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>
              <w:rPr>
                <w:rFonts w:ascii="Calibri Light" w:hAnsi="Calibri Light"/>
                <w:bCs/>
              </w:rPr>
              <w:t>"</w:t>
            </w:r>
            <w:r w:rsidRPr="004D6110">
              <w:rPr>
                <w:rFonts w:ascii="Sylfaen" w:hAnsi="Sylfaen"/>
                <w:szCs w:val="28"/>
                <w:lang w:val="hy-AM"/>
              </w:rPr>
              <w:t>Ремонт секретного помещения 2-ого корпуса ЗАО</w:t>
            </w:r>
            <w:r w:rsidRPr="00F02EE5">
              <w:rPr>
                <w:rFonts w:ascii="Sylfaen" w:hAnsi="Sylfaen"/>
                <w:szCs w:val="28"/>
              </w:rPr>
              <w:t xml:space="preserve"> «</w:t>
            </w:r>
            <w:r>
              <w:rPr>
                <w:rFonts w:ascii="Sylfaen" w:hAnsi="Sylfaen"/>
                <w:szCs w:val="28"/>
                <w:lang w:val="hy-AM"/>
              </w:rPr>
              <w:t>Газпром Армения»</w:t>
            </w:r>
            <w:r w:rsidRPr="00223458">
              <w:rPr>
                <w:rFonts w:ascii="Calibri Light" w:hAnsi="Calibri Light"/>
                <w:bCs/>
              </w:rPr>
              <w:t>"</w:t>
            </w:r>
          </w:p>
        </w:tc>
      </w:tr>
      <w:tr w:rsidR="00B74ADB" w:rsidRPr="00D0390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FA10B7" w:rsidRDefault="00F02EE5" w:rsidP="00F02EE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02EE5">
              <w:rPr>
                <w:rFonts w:ascii="Sylfaen" w:hAnsi="Sylfaen"/>
                <w:lang w:val="en-US"/>
              </w:rPr>
              <w:t>"Repair of the secret room of the 2nd building of Gazprom Armenia CJSC"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0390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0390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02EE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A10B7" w:rsidRPr="00FA10B7">
              <w:rPr>
                <w:rFonts w:ascii="Sylfaen" w:hAnsi="Sylfaen" w:cs="Sylfaen"/>
                <w:lang w:val="af-ZA"/>
              </w:rPr>
              <w:t>2</w:t>
            </w:r>
            <w:r w:rsidR="00F02EE5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02EE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02EE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9111EA" w:rsidP="00F02EE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11EA">
              <w:rPr>
                <w:rFonts w:ascii="Sylfaen" w:hAnsi="Sylfaen"/>
                <w:b/>
                <w:sz w:val="24"/>
                <w:szCs w:val="24"/>
                <w:lang w:val="es-ES"/>
              </w:rPr>
              <w:t>«</w:t>
            </w:r>
            <w:proofErr w:type="spellStart"/>
            <w:r w:rsidR="00F02EE5">
              <w:rPr>
                <w:rFonts w:ascii="Sylfaen" w:hAnsi="Sylfaen"/>
                <w:b/>
                <w:sz w:val="24"/>
                <w:szCs w:val="24"/>
                <w:lang w:val="es-ES"/>
              </w:rPr>
              <w:t>Զեթ</w:t>
            </w:r>
            <w:proofErr w:type="spellEnd"/>
            <w:r w:rsidR="00F02EE5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proofErr w:type="spellStart"/>
            <w:r w:rsidR="00F02EE5">
              <w:rPr>
                <w:rFonts w:ascii="Sylfaen" w:hAnsi="Sylfaen"/>
                <w:b/>
                <w:sz w:val="24"/>
                <w:szCs w:val="24"/>
                <w:lang w:val="es-ES"/>
              </w:rPr>
              <w:t>Ջի</w:t>
            </w:r>
            <w:proofErr w:type="spellEnd"/>
            <w:r w:rsidR="00F02EE5">
              <w:rPr>
                <w:rFonts w:ascii="Sylfaen" w:hAnsi="Sylfaen"/>
                <w:b/>
                <w:sz w:val="24"/>
                <w:szCs w:val="24"/>
                <w:lang w:val="es-ES"/>
              </w:rPr>
              <w:t xml:space="preserve"> </w:t>
            </w:r>
            <w:proofErr w:type="spellStart"/>
            <w:r w:rsidR="00F02EE5">
              <w:rPr>
                <w:rFonts w:ascii="Sylfaen" w:hAnsi="Sylfaen"/>
                <w:b/>
                <w:sz w:val="24"/>
                <w:szCs w:val="24"/>
                <w:lang w:val="es-ES"/>
              </w:rPr>
              <w:t>Հոլդինգ</w:t>
            </w:r>
            <w:proofErr w:type="spellEnd"/>
            <w:r w:rsidRPr="009111EA">
              <w:rPr>
                <w:rFonts w:ascii="Sylfaen" w:hAnsi="Sylfaen"/>
                <w:b/>
                <w:sz w:val="24"/>
                <w:szCs w:val="24"/>
                <w:lang w:val="es-ES"/>
              </w:rPr>
              <w:t>»</w:t>
            </w:r>
            <w:r w:rsidRPr="009111EA">
              <w:rPr>
                <w:rFonts w:ascii="Times Armenian" w:hAnsi="Times Armenian"/>
                <w:b/>
                <w:sz w:val="24"/>
                <w:szCs w:val="24"/>
                <w:lang w:val="es-ES"/>
              </w:rPr>
              <w:t xml:space="preserve"> </w:t>
            </w:r>
            <w:r w:rsidRPr="009111EA">
              <w:rPr>
                <w:rFonts w:ascii="Sylfaen" w:hAnsi="Sylfaen"/>
                <w:b/>
                <w:sz w:val="24"/>
                <w:szCs w:val="24"/>
                <w:lang w:val="en-US"/>
              </w:rPr>
              <w:t>ՍՊԸ</w:t>
            </w:r>
            <w:r w:rsidRPr="009111EA">
              <w:rPr>
                <w:rFonts w:ascii="Times Armenian" w:hAnsi="Times Armenian"/>
                <w:b/>
                <w:sz w:val="24"/>
                <w:szCs w:val="24"/>
                <w:lang w:val="es-ES"/>
              </w:rPr>
              <w:t>,</w:t>
            </w:r>
          </w:p>
        </w:tc>
      </w:tr>
      <w:tr w:rsidR="00D5142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D0390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t>«</w:t>
            </w:r>
            <w:proofErr w:type="spellStart"/>
            <w:r w:rsidR="00F02EE5">
              <w:rPr>
                <w:rFonts w:ascii="Sylfaen" w:hAnsi="Sylfaen"/>
                <w:lang w:val="en-US"/>
              </w:rPr>
              <w:t>Зет</w:t>
            </w:r>
            <w:proofErr w:type="spellEnd"/>
            <w:r w:rsidR="00F02EE5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F02EE5">
              <w:rPr>
                <w:rFonts w:ascii="Sylfaen" w:hAnsi="Sylfaen"/>
                <w:lang w:val="en-US"/>
              </w:rPr>
              <w:t>Джи</w:t>
            </w:r>
            <w:proofErr w:type="spellEnd"/>
            <w:r w:rsidR="00F02EE5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F02EE5">
              <w:rPr>
                <w:rFonts w:ascii="Sylfaen" w:hAnsi="Sylfaen"/>
                <w:lang w:val="en-US"/>
              </w:rPr>
              <w:t>Х</w:t>
            </w:r>
            <w:r w:rsidR="00D03907">
              <w:rPr>
                <w:rFonts w:ascii="Sylfaen" w:hAnsi="Sylfaen"/>
                <w:lang w:val="en-US"/>
              </w:rPr>
              <w:t>о</w:t>
            </w:r>
            <w:r w:rsidR="00F02EE5">
              <w:rPr>
                <w:rFonts w:ascii="Sylfaen" w:hAnsi="Sylfaen"/>
                <w:lang w:val="en-US"/>
              </w:rPr>
              <w:t>лдинг</w:t>
            </w:r>
            <w:proofErr w:type="spellEnd"/>
            <w:r w:rsidRPr="00741B67"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850D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F02EE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F02EE5">
              <w:rPr>
                <w:lang w:val="en-US"/>
              </w:rPr>
              <w:t>Z G Holding</w:t>
            </w:r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02EE5" w:rsidRDefault="00F02EE5" w:rsidP="00F02EE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02EE5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752256 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F02EE5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>provisions on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03907"/>
    <w:rsid w:val="00D51424"/>
    <w:rsid w:val="00D52129"/>
    <w:rsid w:val="00D66E5F"/>
    <w:rsid w:val="00D74E2D"/>
    <w:rsid w:val="00DC36CA"/>
    <w:rsid w:val="00DF0822"/>
    <w:rsid w:val="00E2367A"/>
    <w:rsid w:val="00E36582"/>
    <w:rsid w:val="00E94EE2"/>
    <w:rsid w:val="00EB6995"/>
    <w:rsid w:val="00F02EE5"/>
    <w:rsid w:val="00F45ABC"/>
    <w:rsid w:val="00F7225C"/>
    <w:rsid w:val="00F763A6"/>
    <w:rsid w:val="00FA10B7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1B92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50A07-43E1-44C7-875C-571B9D15C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30</cp:revision>
  <cp:lastPrinted>2021-06-02T06:18:00Z</cp:lastPrinted>
  <dcterms:created xsi:type="dcterms:W3CDTF">2021-03-28T06:23:00Z</dcterms:created>
  <dcterms:modified xsi:type="dcterms:W3CDTF">2021-06-28T06:50:00Z</dcterms:modified>
</cp:coreProperties>
</file>